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061FC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6388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6388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6388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 lipca 2020 r.</w:t>
            </w:r>
          </w:p>
          <w:p w:rsidR="00A77B3E" w:rsidRDefault="00B6388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63886">
            <w:pPr>
              <w:ind w:left="5669"/>
              <w:jc w:val="left"/>
              <w:rPr>
                <w:sz w:val="20"/>
              </w:rPr>
            </w:pPr>
          </w:p>
          <w:p w:rsidR="00A77B3E" w:rsidRDefault="00B6388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63886"/>
    <w:p w:rsidR="00A77B3E" w:rsidRDefault="00B6388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Koszalinie</w:t>
      </w:r>
    </w:p>
    <w:p w:rsidR="00A77B3E" w:rsidRDefault="00B63886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63886">
      <w:pPr>
        <w:keepNext/>
        <w:spacing w:after="480"/>
        <w:jc w:val="center"/>
      </w:pPr>
      <w:r>
        <w:rPr>
          <w:b/>
        </w:rPr>
        <w:t xml:space="preserve">w sprawie określenia trybu powoływania członków oraz organizacji i trybu </w:t>
      </w:r>
      <w:r>
        <w:rPr>
          <w:b/>
        </w:rPr>
        <w:t>działania Powiatowej Rady Działalności Pożytku Publicznego w Koszalinie</w:t>
      </w:r>
    </w:p>
    <w:p w:rsidR="00A77B3E" w:rsidRDefault="00B63886">
      <w:pPr>
        <w:keepLines/>
        <w:spacing w:before="120" w:after="120"/>
        <w:ind w:firstLine="227"/>
      </w:pPr>
      <w:r>
        <w:t>Na podstawie art. 12 pkt 11 ustawy z dnia 5 czerwca 1998 r. o samorządzie powiatowym (Dz. U. z 2020 r. poz. 920) w związku z art. 41g ust. 1 ustawy z dnia 24 kwietnia 2003 r. o działal</w:t>
      </w:r>
      <w:r>
        <w:t>ności pożytku publicznego i o wolontariacie (Dz. U. z 2020 r. poz. 1057), po przeprowadzeniu konsultacji z organizacjami pozarządowymi i podmiotami wymienionymi w art. 3 ust. 3 ustawy z dnia 24 kwietnia 2003 r. o działalności pożytku publicznego i o wolont</w:t>
      </w:r>
      <w:r>
        <w:t>ariacie, Rada Powiatu w Koszalinie uchwala co następuje: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tryb powoływania członków oraz organizację i tryb działania Powiatowej Rady Działalności Pożytku Publicznego w Koszalinie.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uchwale jest mowa o: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ustawie - należy </w:t>
      </w:r>
      <w:r>
        <w:rPr>
          <w:color w:val="000000"/>
          <w:u w:color="000000"/>
        </w:rPr>
        <w:t>przez to rozumieć ustawę z dnia 24 kwietnia 2003 r. o działalności pożytku publicznego i o wolontariacie;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powiecie - należy przez to rozumieć powiat koszaliński;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Radzie Powiatu i Zarządzie Powiatu - należy przez to rozumieć Radę Powiatu w Koszalinie </w:t>
      </w:r>
      <w:r>
        <w:rPr>
          <w:color w:val="000000"/>
          <w:u w:color="000000"/>
        </w:rPr>
        <w:t>i Zarząd Powiatu w Koszalinie;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organizacjach pozarządowych - należy przez to rozumieć organizacje pozarządowe i podmioty, o których mowa w art. 3 ust. 3 ustawy o działalności pożytku publicznego i o wolontariacie, prowadzące na terenie powiatu koszalińs</w:t>
      </w:r>
      <w:r>
        <w:rPr>
          <w:color w:val="000000"/>
          <w:u w:color="000000"/>
        </w:rPr>
        <w:t>kiego działalność w sferze pożytku publicznego;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Radzie - należy przez to rozumieć Powiatową Radę Działalności Pożytku Publicznego w Koszalinie.</w:t>
      </w:r>
    </w:p>
    <w:p w:rsidR="00A77B3E" w:rsidRDefault="00B63886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powołania członków Rady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Rada składa się z: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dwóch przedstawicieli Rady Powiatu wskaza</w:t>
      </w:r>
      <w:r>
        <w:rPr>
          <w:color w:val="000000"/>
          <w:u w:color="000000"/>
        </w:rPr>
        <w:t>nych przez ten organ w uchwale Rady Powiatu;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dwóch przedstawicieli Zarządu Powiatu wskazanych przez ten organ w uchwale Zarządu Powiatu;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sześciu przedstawicieli organizacji pozarządowych wyłonionych w trybie niniejszej uchwały.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 Powiatu po</w:t>
      </w:r>
      <w:r>
        <w:rPr>
          <w:color w:val="000000"/>
          <w:u w:color="000000"/>
        </w:rPr>
        <w:t>wołuje i odwołuje członków  Rady uchwałą.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Ogłoszenie Zarządu Powiatu o naborze kandydatów na członków Rady wybieranych przez organizacje pozarządowe, zawierające szczegółowe informacje na temat naboru zamieszcza się w Biuletynie Informacji Starostwa P</w:t>
      </w:r>
      <w:r>
        <w:rPr>
          <w:color w:val="000000"/>
          <w:u w:color="000000"/>
        </w:rPr>
        <w:t xml:space="preserve">owiatowego w Koszalinie, na stronie internetowej Powiatu oraz na tablicy ogłoszeń w siedzibie Starostwa Powiatowego w Koszalinie. 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Termin zgłaszania kandydatów na członków Rady nie może być krótszy niż 14 dni od dnia ukazania się ostatniego ogłoszenia</w:t>
      </w:r>
      <w:r>
        <w:rPr>
          <w:color w:val="000000"/>
          <w:u w:color="000000"/>
        </w:rPr>
        <w:t>, o którym mowa w </w:t>
      </w:r>
      <w:r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> 6.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uprawnionymi do zgłaszania kandydatów na przedstawicieli, o których mowa w § 4 pkt 3 są organizacje pozarządowe działające na terenie powiatu.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O prowadzeniu działalności na terenie powiatu decydują zapisy statutu</w:t>
      </w:r>
      <w:r>
        <w:rPr>
          <w:color w:val="000000"/>
          <w:u w:color="000000"/>
        </w:rPr>
        <w:t xml:space="preserve"> lub innego dokumentu stanowiącego o obszarze działalności organizacji pozarządowej zgłaszającej kandydata.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Każda organizacja pozarządowa może zgłosić jednego kandydata do Rady, na formularzu zgłoszeniowym stanowiącym załącznik nr 1 do niniejszej uch</w:t>
      </w:r>
      <w:r>
        <w:rPr>
          <w:color w:val="000000"/>
          <w:u w:color="000000"/>
        </w:rPr>
        <w:t>wały.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zgłoszenia należy dołączyć: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przypadku, gdy organizacja pozarządowa nie podlega wpisowi do KRS – zaświadczenie z właściwego rejestru z wykazem osób uprawnionych do składania oświadczeń woli w imieniu organizacji;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wyboru in</w:t>
      </w:r>
      <w:r>
        <w:rPr>
          <w:color w:val="000000"/>
          <w:u w:color="000000"/>
        </w:rPr>
        <w:t>nego sposobu reprezentacji organizacji pozarządowej niż wynikający z KRS lub innego właściwego rejestru – oryginał dokumentu potwierdzającego upoważnienie do działania w imieniu organizacji pozarządowej.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Formularz zgłoszeniowy wraz z wymaganymi </w:t>
      </w:r>
      <w:r>
        <w:rPr>
          <w:color w:val="000000"/>
          <w:u w:color="000000"/>
        </w:rPr>
        <w:t>załącznikami należy dostarczyć w jednym egzemplarzu, w zapieczętowanej kopercie pocztą lub osobiście, na adres: Starostwo Powiatowe w Koszalinie, ul. Racławicka 13, 75-620 Koszalin, w terminie wskazanym w ogłoszeniu, ze wskazaniem na kopercie: "Formularz z</w:t>
      </w:r>
      <w:r>
        <w:rPr>
          <w:color w:val="000000"/>
          <w:u w:color="000000"/>
        </w:rPr>
        <w:t>głoszeniowy kandydata do Powiatowej Rady Działalności Pożytku Publicznego w Koszalinie".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O zachowaniu terminu decyduje data wpływu formularza zgłoszeniowego do Starostwa Powiatowego w Koszalinie.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Formularz zgłoszeniowy niekompletny, wypełniony </w:t>
      </w:r>
      <w:r>
        <w:rPr>
          <w:color w:val="000000"/>
          <w:u w:color="000000"/>
        </w:rPr>
        <w:t>nieprawidłowo lub, który wpłynie po terminie nie będzie rozpatrywany.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przypadku braku kandydatów do Rady  lub zgłoszenia mniej niż 6 kandydatów Zarząd Powiatu przedłuża nabór kandydatów o kolejne 14 dni.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W przypadku, gdy ilość kandydatów z</w:t>
      </w:r>
      <w:r>
        <w:rPr>
          <w:color w:val="000000"/>
          <w:u w:color="000000"/>
        </w:rPr>
        <w:t>głoszonych przy naborze, o którym mowa w § 15  nadal będzie mniejsza niż ustalona w § 4 pkt 3, Zarząd Powiatu przedłuża nabór na zasadach określonych w § 6 - 14.  lub podejmuje decyzję o nietworzeniu Rady.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Jeśli w naborze, o którym mowa w ust. 1 zostani</w:t>
      </w:r>
      <w:r>
        <w:rPr>
          <w:color w:val="000000"/>
          <w:u w:color="000000"/>
        </w:rPr>
        <w:t>e zgłoszonych mniej niż 6 kandydatów, Zarząd Powiatu podejmuje decyzję o niepowołaniu Rady tej kadencji.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Lista kandydatów do Rady wraz z nazwą organizacji pozarządowej zostanie opublikowana w sposób określony w § 6, nie później niż 7 dni przed </w:t>
      </w:r>
      <w:r>
        <w:rPr>
          <w:color w:val="000000"/>
          <w:u w:color="000000"/>
        </w:rPr>
        <w:t>Zebraniem Wyborczym zwołanym przez Starostę Koszalińskiego.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Na zebraniu, o którym mowa w § 17 zostaje wybrany Przewodniczący Zebrania Wyborczego, Sekretarz oraz Komisja Skrutacyjna, w głosowaniu jawnym, zwykłą większością głosów.</w:t>
      </w:r>
      <w:r>
        <w:rPr>
          <w:b/>
          <w:color w:val="000000"/>
          <w:u w:color="000000"/>
        </w:rPr>
        <w:t> 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Kandydaci, kt</w:t>
      </w:r>
      <w:r>
        <w:rPr>
          <w:color w:val="000000"/>
          <w:u w:color="000000"/>
        </w:rPr>
        <w:t>órzy zostali zgłoszeni do rady muszą być obecni na zebraniu, o którym mowa w  § 17, pod rygorem wykreślenia nazwiska z listy kandydatów do Rady.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Wyboru przedstawicieli organizacji pozarządowych do składu Rady spośród zgłoszonych kandydatów dokonują u</w:t>
      </w:r>
      <w:r>
        <w:rPr>
          <w:color w:val="000000"/>
          <w:u w:color="000000"/>
        </w:rPr>
        <w:t>poważnieni delegaci, przy czym: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każda organizacja pozarządowa może zgłosić jednego delegata do oddania głosu w jej imieniu;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delegatem może być członek zarządu organizacji pozarządowej lub każda inna osoba upoważniona przez zarząd tej organizacji, w t</w:t>
      </w:r>
      <w:r>
        <w:rPr>
          <w:color w:val="000000"/>
          <w:u w:color="000000"/>
        </w:rPr>
        <w:t>ym zgłoszony kandydat do składu Rady;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zgłoszenie delegata do oddania głosu winno być podpisane przez osoby upoważnione do składania oświadczeń woli w imieniu organizacji pozarządowej, wzór zgłoszenia delegata stanowi załącznik nr 2 do niniejszej uchwały</w:t>
      </w:r>
      <w:r>
        <w:rPr>
          <w:color w:val="000000"/>
          <w:u w:color="000000"/>
        </w:rPr>
        <w:t>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Wybór do składu Rady następuje w głosowaniu tajnym, na karcie do głosowania poprzez zaznaczenie maksymalnie 6 nazwisk kandydatów do Rady.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ważny głos uznaje się ten, gdy na karcie do głosowania zaznaczono nazwiska nie więcej niż sześciu osó</w:t>
      </w:r>
      <w:r>
        <w:rPr>
          <w:color w:val="000000"/>
          <w:u w:color="000000"/>
        </w:rPr>
        <w:t>b.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sprawdza ilość oddanych prawidłowo głosów i przedkłada listę rankingową kandydatów Przewodniczącemu Zebrania Wyborczego oraz listę rezerwową obejmującą osoby, które uzyskały siódme i następne miejsce.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przypadku takiej samej l</w:t>
      </w:r>
      <w:r>
        <w:rPr>
          <w:color w:val="000000"/>
          <w:u w:color="000000"/>
        </w:rPr>
        <w:t>iczby głosów uzyskanych przez kandydatów, przeprowadza się dodatkowe głosowanie.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Wyniki głosowania publikuje się w sposób określony w § 6.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W razie ustania członkostwa w Radzie osoby reprezentującej organizacje pozarządowe Zarząd Powiatu powołuj</w:t>
      </w:r>
      <w:r>
        <w:rPr>
          <w:color w:val="000000"/>
          <w:u w:color="000000"/>
        </w:rPr>
        <w:t>e następnego kandydata w kolejności listy rankingowej, o której mowa w § 21 ust. 3, po uzyskaniu jego pisemnej zgody.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W przypadku, gdy nie ma możliwości uzupełnienia składu Rady o nowego członka z ramienia sektora pozarządowego, Zarząd Powiatu przepr</w:t>
      </w:r>
      <w:r>
        <w:rPr>
          <w:color w:val="000000"/>
          <w:u w:color="000000"/>
        </w:rPr>
        <w:t xml:space="preserve">owadza nabór uzupełniający. Przepisy § 17 - 22 stosuje się odpowiednio. 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 razie ustania członkostwa w Radzie osoby reprezentującej Radę Powiatu lub Zarząd Powiatu, Zarząd Powiatu powołuje następnego kandydata zgodnie ze wskazaniem kandydata odpowied</w:t>
      </w:r>
      <w:r>
        <w:rPr>
          <w:color w:val="000000"/>
          <w:u w:color="000000"/>
        </w:rPr>
        <w:t xml:space="preserve">niego organu. 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Kadencja nowo powołanego członka w sposób określony w § 23 - 26 upływa wraz z kadencją Rady.</w:t>
      </w:r>
    </w:p>
    <w:p w:rsidR="00A77B3E" w:rsidRDefault="00B6388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zasady działania Rady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Rada jest organem konsultacyjnym i i opiniodawczym.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 xml:space="preserve">Zadania Rady określają </w:t>
      </w:r>
      <w:r>
        <w:rPr>
          <w:color w:val="000000"/>
          <w:u w:color="000000"/>
        </w:rPr>
        <w:t>przepisy odrębne.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Rada ma prawo: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powoływać ekspertów;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zapraszać do uczestnictwa w jej posiedzeniach przedstawicieli organów administracji publicznej i organizacji pozarządowych niereprezentowanych w Radzie, a także przedstawicieli rad wojewódzk</w:t>
      </w:r>
      <w:r>
        <w:rPr>
          <w:color w:val="000000"/>
          <w:u w:color="000000"/>
        </w:rPr>
        <w:t>ich, powiatowych i gminnych,</w:t>
      </w:r>
    </w:p>
    <w:p w:rsidR="00A77B3E" w:rsidRDefault="00B6388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zlecać przeprowadzenie badań i opracowanie ekspertyz związanych z realizacją jej zadań.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 xml:space="preserve">Rada obraduje na posiedzeniach jawnych. 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Pierwsze posiedzenie Rady zwołuje Starosta Koszaliński, w celu jej ukonstytuowania </w:t>
      </w:r>
      <w:r>
        <w:rPr>
          <w:color w:val="000000"/>
          <w:u w:color="000000"/>
        </w:rPr>
        <w:t>się.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Na pierwszym posiedzeniu Rada wybiera spośród siebie Przewodniczącego Rady, Zastępcę Przewodniczącego Rady oraz Sekretarza Rady, w głosowaniu jawnym, zwykłą większością głosów, w obecności co najmniej połowy jej członków.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 xml:space="preserve">Radę we </w:t>
      </w:r>
      <w:r>
        <w:rPr>
          <w:color w:val="000000"/>
          <w:u w:color="000000"/>
        </w:rPr>
        <w:t>wszystkich sprawach dotyczących jej funkcjonowania reprezentuje Przewodniczący, a w razie jego nieobecności Zastępca Przewodniczącego Rady lub inny członek Rady wskazany przez Przewodniczącego.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Kolejne posiedzenia Rady zwołuje Przewodniczący Rady,</w:t>
      </w:r>
      <w:r>
        <w:rPr>
          <w:color w:val="000000"/>
          <w:u w:color="000000"/>
        </w:rPr>
        <w:t xml:space="preserve"> a w przypadku jego nieobecności Zastępca Przewodniczącego Rady, z własnej inicjatywy lub na wniosek co najmniej połowy składu Rady.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Posiedzenie Rady może zostać zwołane na wniosek Zarządu Powiatu.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O terminach posiedzeń Rady oraz porządku obrad, c</w:t>
      </w:r>
      <w:r>
        <w:rPr>
          <w:color w:val="000000"/>
          <w:u w:color="000000"/>
        </w:rPr>
        <w:t>złonkowie Rady zawiadamiani są udostępnioną Radzie pocztą e-mail lub telefonicznie - SMS, co najmniej 7 dni przed planowanym posiedzeniem.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Posiedzenia Rady odbywają się przy obecności co najmniej połowy jej członków. 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Brak wymaganej w ust. 1 li</w:t>
      </w:r>
      <w:r>
        <w:rPr>
          <w:color w:val="000000"/>
          <w:u w:color="000000"/>
        </w:rPr>
        <w:t>czby członków Rady na posiedzeniu powoduje konieczność zwołania kolejnego posiedzenia w drugim terminie.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Posiedzenia Rady w terminie określonym w ust. 2 zachowują swoją ważność bez względu na liczbę członków w nim uczestniczących.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W sprawach dotyc</w:t>
      </w:r>
      <w:r>
        <w:rPr>
          <w:color w:val="000000"/>
          <w:u w:color="000000"/>
        </w:rPr>
        <w:t>zących zakresu działania Rady, Rada podejmuje uchwały, przyjmuje stanowiska lub formułuje wnioski.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>Uchwały, stanowiska i wnioski Rady podpisuje Przewodniczący Rady i Sekretarz Rady, a w razie nieobecności Przewodniczącego - jego Zastępca i </w:t>
      </w:r>
      <w:r>
        <w:rPr>
          <w:color w:val="000000"/>
          <w:u w:color="000000"/>
        </w:rPr>
        <w:t xml:space="preserve">Sekretarz Rady. 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39. </w:t>
      </w:r>
      <w:r>
        <w:rPr>
          <w:color w:val="000000"/>
          <w:u w:color="000000"/>
        </w:rPr>
        <w:t>Podjęte uchwały Rada przekazuje niezwłocznie Zarządowi Powiatu.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>Decyzje podjęte przez Radę nie mają charakteru wiążącego dla Zarządu Powiatu oraz Rady Powiatu.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rPr>
          <w:color w:val="000000"/>
          <w:u w:color="000000"/>
        </w:rPr>
        <w:t>Rada przyjmuje jako możliwy tryb konsultacji i zbierania opin</w:t>
      </w:r>
      <w:r>
        <w:rPr>
          <w:color w:val="000000"/>
          <w:u w:color="000000"/>
        </w:rPr>
        <w:t>ii za pośrednictwem poczty elektronicznej.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rPr>
          <w:color w:val="000000"/>
          <w:u w:color="000000"/>
        </w:rPr>
        <w:t>Z posiedzeń Rady sporządzany jest protokół, do którego dołącza się listę obecności.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rPr>
          <w:color w:val="000000"/>
          <w:u w:color="000000"/>
        </w:rPr>
        <w:t xml:space="preserve">Protokoły z posiedzenia Rady zamieszcza się Biuletynie Informacji Publicznej Starostwa Powiatowego w Koszalinie oraz </w:t>
      </w:r>
      <w:r>
        <w:rPr>
          <w:color w:val="000000"/>
          <w:u w:color="000000"/>
        </w:rPr>
        <w:t>na stronie internetowej Powiatu.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Dokumentacja związana z działalnością Rady przechowywana jest w Wydziale Organizacyjnym Starostwa Powiatowego w Koszalinie.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45. </w:t>
      </w:r>
      <w:r>
        <w:rPr>
          <w:color w:val="000000"/>
          <w:u w:color="000000"/>
        </w:rPr>
        <w:t>Szczegółowe zasady organizacji pracy i trybu działania pracy Rady określa Regulamin opr</w:t>
      </w:r>
      <w:r>
        <w:rPr>
          <w:color w:val="000000"/>
          <w:u w:color="000000"/>
        </w:rPr>
        <w:t>acowany przez Radę I kadencji i podjęty uchwałą Rady.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46. </w:t>
      </w:r>
      <w:r>
        <w:rPr>
          <w:color w:val="000000"/>
          <w:u w:color="000000"/>
        </w:rPr>
        <w:t>Praca członków w Radzie ma charakter społeczny i jest bezpłatna.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47. </w:t>
      </w:r>
      <w:r>
        <w:rPr>
          <w:color w:val="000000"/>
          <w:u w:color="000000"/>
        </w:rPr>
        <w:t>Wykonanie uchwały powierza się Zarządowi Powiatu w Koszalinie.</w:t>
      </w:r>
    </w:p>
    <w:p w:rsidR="00A77B3E" w:rsidRDefault="00B6388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48. </w:t>
      </w:r>
      <w:r>
        <w:rPr>
          <w:color w:val="000000"/>
          <w:u w:color="000000"/>
        </w:rPr>
        <w:t>Uchwała wchodzi w życie po upływie 14 dni od dnia ogłoszenia w Dzienniku Urzędowym Województwa Zachodniopomorskiego.</w:t>
      </w:r>
    </w:p>
    <w:p w:rsidR="00A77B3E" w:rsidRDefault="00061FCE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63886">
        <w:t>Załącznik Nr 1 do uchwały</w:t>
      </w:r>
      <w:r w:rsidR="00B63886">
        <w:rPr>
          <w:color w:val="000000"/>
          <w:u w:color="000000"/>
        </w:rPr>
        <w:t xml:space="preserve"> Nr ....................</w:t>
      </w:r>
      <w:r w:rsidR="00B63886">
        <w:rPr>
          <w:color w:val="000000"/>
          <w:u w:color="000000"/>
        </w:rPr>
        <w:br/>
      </w:r>
      <w:r w:rsidR="00B63886">
        <w:t>Rady Powiatu w Koszalinie</w:t>
      </w:r>
      <w:r w:rsidR="00B63886">
        <w:rPr>
          <w:color w:val="000000"/>
          <w:u w:color="000000"/>
        </w:rPr>
        <w:br/>
      </w:r>
      <w:r w:rsidR="00B63886">
        <w:t>z dnia .................... 2020 r.</w:t>
      </w:r>
      <w:r w:rsidR="00B63886">
        <w:rPr>
          <w:color w:val="000000"/>
          <w:u w:color="000000"/>
        </w:rPr>
        <w:br/>
      </w:r>
      <w:hyperlink r:id="rId8" w:history="1">
        <w:r w:rsidR="00B63886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061FCE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 w:rsidR="00B63886">
        <w:t>Załącznik Nr 2 do uchwały</w:t>
      </w:r>
      <w:r w:rsidR="00B63886">
        <w:rPr>
          <w:rStyle w:val="Hipercze"/>
          <w:color w:val="000000"/>
          <w:u w:val="none" w:color="000000"/>
        </w:rPr>
        <w:t xml:space="preserve"> Nr ....................</w:t>
      </w:r>
      <w:r w:rsidR="00B63886">
        <w:rPr>
          <w:rStyle w:val="Hipercze"/>
          <w:color w:val="000000"/>
          <w:u w:val="none" w:color="000000"/>
        </w:rPr>
        <w:br/>
      </w:r>
      <w:r w:rsidR="00B63886">
        <w:t>Rady Powiatu w Koszalinie</w:t>
      </w:r>
      <w:r w:rsidR="00B63886">
        <w:rPr>
          <w:rStyle w:val="Hipercze"/>
          <w:color w:val="000000"/>
          <w:u w:val="none" w:color="000000"/>
        </w:rPr>
        <w:br/>
      </w:r>
      <w:r w:rsidR="00B63886">
        <w:t>z dnia .................... 2020 r.</w:t>
      </w:r>
      <w:r w:rsidR="00B63886">
        <w:rPr>
          <w:rStyle w:val="Hipercze"/>
          <w:color w:val="000000"/>
          <w:u w:val="none" w:color="000000"/>
        </w:rPr>
        <w:br/>
      </w:r>
      <w:hyperlink r:id="rId10" w:history="1">
        <w:r w:rsidR="00B63886">
          <w:rPr>
            <w:rStyle w:val="Hipercze"/>
            <w:color w:val="000000"/>
            <w:u w:val="none" w:color="000000"/>
          </w:rPr>
          <w:t>Zalacznik2.pdf</w:t>
        </w:r>
      </w:hyperlink>
    </w:p>
    <w:p w:rsidR="00061FCE" w:rsidRDefault="00061FCE">
      <w:pPr>
        <w:pStyle w:val="Normal0"/>
      </w:pPr>
    </w:p>
    <w:p w:rsidR="00061FCE" w:rsidRDefault="00B63886">
      <w:pPr>
        <w:pStyle w:val="Normal0"/>
        <w:jc w:val="center"/>
      </w:pPr>
      <w:r>
        <w:rPr>
          <w:b/>
        </w:rPr>
        <w:t>Uzasadnienie</w:t>
      </w:r>
    </w:p>
    <w:p w:rsidR="00061FCE" w:rsidRDefault="00B63886">
      <w:pPr>
        <w:pStyle w:val="Normal0"/>
        <w:spacing w:before="120" w:after="120"/>
        <w:ind w:firstLine="227"/>
      </w:pPr>
      <w:r>
        <w:t>Zgodnie z art. 41e ustawy z dnia 24 kwietnia 2003 r. o działalności pożytku publicznego i o wolontariacie w powiecie może być utworzona Powiatowa Rada Działalności Pożytku Publicznego, jako organ konsultacyjny i opiniodawczy.</w:t>
      </w:r>
    </w:p>
    <w:p w:rsidR="00061FCE" w:rsidRDefault="00B63886">
      <w:pPr>
        <w:pStyle w:val="Normal0"/>
        <w:spacing w:before="120" w:after="120"/>
        <w:ind w:firstLine="227"/>
      </w:pPr>
      <w:r>
        <w:t xml:space="preserve">Radę powołuje </w:t>
      </w:r>
      <w:r>
        <w:t>organ wykonawczy właściwej jednostki samorządu terytorialnego na wniosek organizacji pozarządowych oraz podmiotów wymienionych w art. 3 ust. 3 wskazanej wyżej ustawy, prowadzących działalność na terenie powiatu.</w:t>
      </w:r>
    </w:p>
    <w:p w:rsidR="00061FCE" w:rsidRDefault="00B63886">
      <w:pPr>
        <w:pStyle w:val="Normal0"/>
        <w:spacing w:before="120" w:after="120"/>
        <w:ind w:firstLine="227"/>
      </w:pPr>
      <w:r>
        <w:t>Określony w uchwale tryb powoływania członkó</w:t>
      </w:r>
      <w:r>
        <w:t>w Rady oraz sposób i tryb jej działania wypełnia dyspozycję art. 41g ustawy o działalności pożytku publicznego i o wolontariacie.</w:t>
      </w:r>
    </w:p>
    <w:p w:rsidR="00061FCE" w:rsidRDefault="00B63886">
      <w:pPr>
        <w:pStyle w:val="Normal0"/>
        <w:spacing w:before="120" w:after="120"/>
        <w:ind w:firstLine="227"/>
      </w:pPr>
      <w:r>
        <w:t>Uchwała podlega konsultacjom z organizacjami pozarządowymi i innymi podmiotami prowadzącymi działalność pożytku publicznego, z</w:t>
      </w:r>
      <w:r>
        <w:t>godnie z uchwałą Nr XXXIX/385/10 Rady Powiatu w Koszalinie z dnia 19 października 2010 r. w sprawie sposobu konsultowania z organizacjami pozarządowymi i podmiotami wymienionymi w art. 3 ust. 3 ustawy o działalności pożytku publicznego i o wolontariacie, p</w:t>
      </w:r>
      <w:r>
        <w:t>rojektów aktów prawa miejscowego w dziedzinach dotyczących działalności statutowej tych organizacji.</w:t>
      </w:r>
    </w:p>
    <w:p w:rsidR="00061FCE" w:rsidRDefault="00B63886">
      <w:pPr>
        <w:pStyle w:val="Normal0"/>
        <w:spacing w:before="120" w:after="120"/>
        <w:ind w:firstLine="227"/>
      </w:pPr>
      <w:r>
        <w:t>W związku z powyższym podjęcie uchwały jest uzasadnione.</w:t>
      </w:r>
    </w:p>
    <w:sectPr w:rsidR="00061FCE" w:rsidSect="00061FC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86" w:rsidRDefault="00B63886" w:rsidP="00061FCE">
      <w:r>
        <w:separator/>
      </w:r>
    </w:p>
  </w:endnote>
  <w:endnote w:type="continuationSeparator" w:id="0">
    <w:p w:rsidR="00B63886" w:rsidRDefault="00B63886" w:rsidP="0006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61FC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1FCE" w:rsidRDefault="00B63886">
          <w:pPr>
            <w:jc w:val="left"/>
            <w:rPr>
              <w:sz w:val="18"/>
            </w:rPr>
          </w:pPr>
          <w:r>
            <w:rPr>
              <w:sz w:val="18"/>
            </w:rPr>
            <w:t>Id: 4133D122-E2B4-4306-80F6-9D30221CC784.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1FCE" w:rsidRDefault="00B638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FC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154E">
            <w:rPr>
              <w:sz w:val="18"/>
            </w:rPr>
            <w:fldChar w:fldCharType="separate"/>
          </w:r>
          <w:r w:rsidR="00FA154E">
            <w:rPr>
              <w:noProof/>
              <w:sz w:val="18"/>
            </w:rPr>
            <w:t>2</w:t>
          </w:r>
          <w:r w:rsidR="00061FCE">
            <w:rPr>
              <w:sz w:val="18"/>
            </w:rPr>
            <w:fldChar w:fldCharType="end"/>
          </w:r>
        </w:p>
      </w:tc>
    </w:tr>
  </w:tbl>
  <w:p w:rsidR="00061FCE" w:rsidRDefault="00061FC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61FC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1FCE" w:rsidRDefault="00B6388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4133D122-E2B4-4306-80F6-9D30221CC784.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1FCE" w:rsidRDefault="00B638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FC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154E">
            <w:rPr>
              <w:sz w:val="18"/>
            </w:rPr>
            <w:fldChar w:fldCharType="separate"/>
          </w:r>
          <w:r w:rsidR="00FA154E">
            <w:rPr>
              <w:noProof/>
              <w:sz w:val="18"/>
            </w:rPr>
            <w:t>1</w:t>
          </w:r>
          <w:r w:rsidR="00061FCE">
            <w:rPr>
              <w:sz w:val="18"/>
            </w:rPr>
            <w:fldChar w:fldCharType="end"/>
          </w:r>
        </w:p>
      </w:tc>
    </w:tr>
  </w:tbl>
  <w:p w:rsidR="00061FCE" w:rsidRDefault="00061FC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61FC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1FCE" w:rsidRDefault="00B6388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4133D122-E2B4-4306-80F6-9D30221CC784.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1FCE" w:rsidRDefault="00B638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FC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154E">
            <w:rPr>
              <w:sz w:val="18"/>
            </w:rPr>
            <w:fldChar w:fldCharType="separate"/>
          </w:r>
          <w:r w:rsidR="00FA154E">
            <w:rPr>
              <w:noProof/>
              <w:sz w:val="18"/>
            </w:rPr>
            <w:t>1</w:t>
          </w:r>
          <w:r w:rsidR="00061FCE">
            <w:rPr>
              <w:sz w:val="18"/>
            </w:rPr>
            <w:fldChar w:fldCharType="end"/>
          </w:r>
        </w:p>
      </w:tc>
    </w:tr>
  </w:tbl>
  <w:p w:rsidR="00061FCE" w:rsidRDefault="00061FCE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61FC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1FCE" w:rsidRDefault="00B63886">
          <w:pPr>
            <w:jc w:val="left"/>
            <w:rPr>
              <w:sz w:val="18"/>
            </w:rPr>
          </w:pPr>
          <w:r>
            <w:rPr>
              <w:sz w:val="18"/>
            </w:rPr>
            <w:t>Id: 4133D122-E2B4-4306-80F6-9D30221CC784.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1FCE" w:rsidRDefault="00B638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FC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154E">
            <w:rPr>
              <w:sz w:val="18"/>
            </w:rPr>
            <w:fldChar w:fldCharType="separate"/>
          </w:r>
          <w:r w:rsidR="00FA154E">
            <w:rPr>
              <w:noProof/>
              <w:sz w:val="18"/>
            </w:rPr>
            <w:t>2</w:t>
          </w:r>
          <w:r w:rsidR="00061FCE">
            <w:rPr>
              <w:sz w:val="18"/>
            </w:rPr>
            <w:fldChar w:fldCharType="end"/>
          </w:r>
        </w:p>
      </w:tc>
    </w:tr>
  </w:tbl>
  <w:p w:rsidR="00061FCE" w:rsidRDefault="00061FC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86" w:rsidRDefault="00B63886" w:rsidP="00061FCE">
      <w:r>
        <w:separator/>
      </w:r>
    </w:p>
  </w:footnote>
  <w:footnote w:type="continuationSeparator" w:id="0">
    <w:p w:rsidR="00B63886" w:rsidRDefault="00B63886" w:rsidP="00061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CE"/>
    <w:rsid w:val="00061FCE"/>
    <w:rsid w:val="00B63886"/>
    <w:rsid w:val="00FA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FC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061FCE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gorska\AppData\Local\Temp\Legislator\E633C3B6-6848-4636-B4C7-1C2168287F31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zagorska\AppData\Local\Temp\Legislator\E633C3B6-6848-4636-B4C7-1C2168287F31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Koszalinie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trybu powoływania członków oraz organizacji i^trybu działania Powiatowej Rady Działalności Pożytku Publicznego w^Koszalinie</dc:subject>
  <dc:creator>zagorska</dc:creator>
  <cp:lastModifiedBy>Ewa Zagorska</cp:lastModifiedBy>
  <cp:revision>2</cp:revision>
  <dcterms:created xsi:type="dcterms:W3CDTF">2020-07-01T12:26:00Z</dcterms:created>
  <dcterms:modified xsi:type="dcterms:W3CDTF">2020-07-01T12:26:00Z</dcterms:modified>
  <cp:category>Akt prawny</cp:category>
</cp:coreProperties>
</file>